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6E" w:rsidRDefault="00AB7E9D" w:rsidP="00AB7E9D">
      <w:pPr>
        <w:spacing w:line="240" w:lineRule="auto"/>
        <w:ind w:left="-1440" w:right="-1548" w:firstLine="0"/>
        <w:jc w:val="center"/>
        <w:rPr>
          <w:rFonts w:ascii="Cambria" w:hAnsi="Cambria"/>
          <w:i/>
          <w:sz w:val="28"/>
          <w:szCs w:val="28"/>
        </w:rPr>
      </w:pPr>
      <w:r w:rsidRPr="00AB7E9D">
        <w:rPr>
          <w:rFonts w:ascii="Cambria" w:hAnsi="Cambria"/>
          <w:i/>
          <w:noProof/>
          <w:sz w:val="28"/>
          <w:szCs w:val="28"/>
        </w:rPr>
        <w:drawing>
          <wp:inline distT="0" distB="0" distL="0" distR="0">
            <wp:extent cx="1352550" cy="1803098"/>
            <wp:effectExtent l="0" t="0" r="0" b="6985"/>
            <wp:docPr id="1" name="Picture 1" descr="C:\Users\Henry Spala\Documents\DQN\2018 Programs\Quilt Til U Wilt 2018\De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 Spala\Documents\DQN\2018 Programs\Quilt Til U Wilt 2018\Den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01" cy="180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281" w:rsidRPr="00AB7E9D">
        <w:rPr>
          <w:rFonts w:ascii="Cambria" w:hAnsi="Cambria"/>
          <w:i/>
          <w:sz w:val="24"/>
          <w:szCs w:val="24"/>
        </w:rPr>
        <w:t>DESERT QUILTERS OF NEVADA presents:</w:t>
      </w:r>
      <w:r w:rsidRPr="00AB7E9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B7E9D">
        <w:rPr>
          <w:rFonts w:ascii="Times New Roman" w:eastAsia="Times New Roman" w:hAnsi="Times New Roman" w:cs="Times New Roman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24050" cy="1924050"/>
            <wp:effectExtent l="0" t="0" r="0" b="0"/>
            <wp:docPr id="3" name="Picture 3" descr="C:\Users\Henry Spala\Documents\DQN\2018 Programs\Quilt Til U Wilt 2018\baskets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ry Spala\Documents\DQN\2018 Programs\Quilt Til U Wilt 2018\basketssqu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166" w:rsidRDefault="00B56166" w:rsidP="00D00281">
      <w:pPr>
        <w:ind w:left="0" w:firstLine="0"/>
        <w:jc w:val="center"/>
        <w:rPr>
          <w:rFonts w:ascii="Cambria" w:hAnsi="Cambria"/>
          <w:i/>
          <w:sz w:val="28"/>
          <w:szCs w:val="28"/>
        </w:rPr>
      </w:pPr>
    </w:p>
    <w:p w:rsidR="00B56166" w:rsidRDefault="00B56166" w:rsidP="00D00281">
      <w:pPr>
        <w:ind w:left="0" w:firstLine="0"/>
        <w:jc w:val="center"/>
        <w:rPr>
          <w:rFonts w:ascii="Cambria" w:hAnsi="Cambria"/>
          <w:b/>
          <w:color w:val="538135" w:themeColor="accent6" w:themeShade="BF"/>
          <w:sz w:val="52"/>
          <w:szCs w:val="52"/>
        </w:rPr>
      </w:pPr>
      <w:r w:rsidRPr="00B56166">
        <w:rPr>
          <w:rFonts w:ascii="Cambria" w:hAnsi="Cambria"/>
          <w:b/>
          <w:color w:val="538135" w:themeColor="accent6" w:themeShade="BF"/>
          <w:sz w:val="52"/>
          <w:szCs w:val="52"/>
        </w:rPr>
        <w:t>QUILT TIL U WILT</w:t>
      </w:r>
      <w:r>
        <w:rPr>
          <w:rFonts w:ascii="Cambria" w:hAnsi="Cambria"/>
          <w:b/>
          <w:color w:val="538135" w:themeColor="accent6" w:themeShade="BF"/>
          <w:sz w:val="52"/>
          <w:szCs w:val="52"/>
        </w:rPr>
        <w:t xml:space="preserve"> 2018</w:t>
      </w:r>
    </w:p>
    <w:p w:rsidR="00B56166" w:rsidRDefault="00C13D0C" w:rsidP="00D00281">
      <w:pPr>
        <w:ind w:left="0" w:firstLine="0"/>
        <w:jc w:val="center"/>
        <w:rPr>
          <w:rFonts w:ascii="Cambria" w:hAnsi="Cambria"/>
          <w:b/>
          <w:color w:val="538135" w:themeColor="accent6" w:themeShade="BF"/>
          <w:sz w:val="52"/>
          <w:szCs w:val="52"/>
        </w:rPr>
      </w:pPr>
      <w:r>
        <w:rPr>
          <w:rFonts w:ascii="Cambria" w:hAnsi="Cambria"/>
          <w:b/>
          <w:color w:val="538135" w:themeColor="accent6" w:themeShade="BF"/>
          <w:sz w:val="52"/>
          <w:szCs w:val="52"/>
        </w:rPr>
        <w:t>CLOTHESLINE</w:t>
      </w:r>
      <w:r w:rsidR="00B56166">
        <w:rPr>
          <w:rFonts w:ascii="Cambria" w:hAnsi="Cambria"/>
          <w:b/>
          <w:color w:val="538135" w:themeColor="accent6" w:themeShade="BF"/>
          <w:sz w:val="52"/>
          <w:szCs w:val="52"/>
        </w:rPr>
        <w:t xml:space="preserve"> BASKETS etc.</w:t>
      </w:r>
    </w:p>
    <w:p w:rsidR="00F30159" w:rsidRPr="00F30159" w:rsidRDefault="00F30159" w:rsidP="00D00281">
      <w:pPr>
        <w:ind w:left="0" w:firstLine="0"/>
        <w:jc w:val="center"/>
        <w:rPr>
          <w:rFonts w:ascii="Cambria" w:hAnsi="Cambria"/>
          <w:b/>
          <w:color w:val="FF0000"/>
          <w:sz w:val="40"/>
          <w:szCs w:val="40"/>
        </w:rPr>
      </w:pPr>
      <w:r w:rsidRPr="00F30159">
        <w:rPr>
          <w:rFonts w:ascii="Cambria" w:hAnsi="Cambria"/>
          <w:b/>
          <w:color w:val="FF0000"/>
          <w:sz w:val="40"/>
          <w:szCs w:val="40"/>
        </w:rPr>
        <w:t>NEW REDUCED FEES</w:t>
      </w:r>
    </w:p>
    <w:p w:rsidR="00B56166" w:rsidRPr="00E27B27" w:rsidRDefault="005332C9" w:rsidP="00681EA9">
      <w:pPr>
        <w:spacing w:line="240" w:lineRule="auto"/>
        <w:ind w:left="0" w:firstLine="0"/>
        <w:contextualSpacing/>
        <w:rPr>
          <w:rFonts w:asciiTheme="minorHAnsi" w:eastAsiaTheme="minorHAnsi" w:hAnsiTheme="minorHAnsi" w:cstheme="minorBidi"/>
          <w:i/>
          <w:color w:val="auto"/>
          <w:sz w:val="24"/>
          <w:szCs w:val="24"/>
        </w:rPr>
      </w:pPr>
      <w:r>
        <w:rPr>
          <w:i/>
          <w:sz w:val="24"/>
          <w:szCs w:val="24"/>
        </w:rPr>
        <w:t xml:space="preserve">Denice Heitkamp, </w:t>
      </w:r>
      <w:r w:rsidR="00B56166" w:rsidRPr="00E27B27">
        <w:rPr>
          <w:i/>
          <w:sz w:val="24"/>
          <w:szCs w:val="24"/>
        </w:rPr>
        <w:t xml:space="preserve">DQN member of </w:t>
      </w:r>
      <w:r w:rsidR="00B56166" w:rsidRPr="00CE510B">
        <w:t>Green Valley Quilters</w:t>
      </w:r>
      <w:r w:rsidR="00B56166" w:rsidRPr="00E27B27">
        <w:rPr>
          <w:i/>
          <w:sz w:val="24"/>
          <w:szCs w:val="24"/>
        </w:rPr>
        <w:t xml:space="preserve"> </w:t>
      </w:r>
      <w:r w:rsidR="00681EA9">
        <w:rPr>
          <w:i/>
          <w:sz w:val="24"/>
          <w:szCs w:val="24"/>
        </w:rPr>
        <w:t>&amp;</w:t>
      </w:r>
      <w:r w:rsidR="00B56166" w:rsidRPr="00E27B27">
        <w:rPr>
          <w:i/>
          <w:sz w:val="24"/>
          <w:szCs w:val="24"/>
        </w:rPr>
        <w:t xml:space="preserve">Loose Threads, will be teaching us all you need to know to make successful, beautiful fabric baskets, table toppers, trivets, </w:t>
      </w:r>
      <w:r w:rsidR="00681EA9">
        <w:rPr>
          <w:i/>
          <w:sz w:val="24"/>
          <w:szCs w:val="24"/>
        </w:rPr>
        <w:t>keychains</w:t>
      </w:r>
      <w:r w:rsidR="00C23721">
        <w:rPr>
          <w:i/>
          <w:sz w:val="24"/>
          <w:szCs w:val="24"/>
        </w:rPr>
        <w:t>,</w:t>
      </w:r>
      <w:r w:rsidR="00681EA9">
        <w:rPr>
          <w:i/>
          <w:sz w:val="24"/>
          <w:szCs w:val="24"/>
        </w:rPr>
        <w:t xml:space="preserve"> </w:t>
      </w:r>
      <w:r w:rsidR="00B56166" w:rsidRPr="00E27B27">
        <w:rPr>
          <w:i/>
          <w:sz w:val="24"/>
          <w:szCs w:val="24"/>
        </w:rPr>
        <w:t>totes</w:t>
      </w:r>
      <w:r w:rsidR="00C23721">
        <w:rPr>
          <w:i/>
          <w:sz w:val="24"/>
          <w:szCs w:val="24"/>
        </w:rPr>
        <w:t xml:space="preserve"> or microwave baskets</w:t>
      </w:r>
      <w:r w:rsidR="00B56166" w:rsidRPr="00E27B27">
        <w:rPr>
          <w:i/>
          <w:sz w:val="24"/>
          <w:szCs w:val="24"/>
        </w:rPr>
        <w:t>. She will be providing the basic supplies including her preferred clothesline for your project in the Kit for this fun time.</w:t>
      </w:r>
    </w:p>
    <w:p w:rsidR="00B56166" w:rsidRPr="00B56166" w:rsidRDefault="00AC63DF" w:rsidP="00AC63DF">
      <w:pPr>
        <w:ind w:left="0" w:firstLine="0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b/>
          <w:color w:val="auto"/>
          <w:sz w:val="28"/>
          <w:szCs w:val="28"/>
        </w:rPr>
        <w:t xml:space="preserve">                      </w:t>
      </w:r>
    </w:p>
    <w:p w:rsidR="0003782B" w:rsidRPr="00AC63DF" w:rsidRDefault="00B56166" w:rsidP="00B56166">
      <w:pPr>
        <w:ind w:left="720" w:firstLine="720"/>
        <w:jc w:val="center"/>
        <w:rPr>
          <w:rFonts w:ascii="Cambria" w:hAnsi="Cambria"/>
          <w:b/>
          <w:color w:val="auto"/>
          <w:sz w:val="28"/>
          <w:szCs w:val="28"/>
        </w:rPr>
      </w:pPr>
      <w:r>
        <w:rPr>
          <w:rFonts w:ascii="Cambria" w:hAnsi="Cambria"/>
          <w:b/>
          <w:color w:val="auto"/>
          <w:sz w:val="28"/>
          <w:szCs w:val="28"/>
        </w:rPr>
        <w:t>QTUW July 14</w:t>
      </w:r>
      <w:r w:rsidR="009F75E2">
        <w:rPr>
          <w:rFonts w:ascii="Cambria" w:hAnsi="Cambria"/>
          <w:b/>
          <w:color w:val="auto"/>
          <w:sz w:val="28"/>
          <w:szCs w:val="28"/>
        </w:rPr>
        <w:t>, 2018</w:t>
      </w:r>
    </w:p>
    <w:p w:rsidR="007458CD" w:rsidRPr="007458CD" w:rsidRDefault="007458CD" w:rsidP="009F75E2">
      <w:pPr>
        <w:ind w:firstLine="0"/>
        <w:jc w:val="center"/>
      </w:pPr>
      <w:r>
        <w:rPr>
          <w:rFonts w:ascii="Cambria" w:hAnsi="Cambria"/>
          <w:b/>
          <w:sz w:val="28"/>
          <w:szCs w:val="28"/>
        </w:rPr>
        <w:t xml:space="preserve">Henderson Convention Center </w:t>
      </w:r>
      <w:r w:rsidRPr="007458CD">
        <w:rPr>
          <w:rFonts w:ascii="Cambria" w:hAnsi="Cambria"/>
          <w:b/>
          <w:sz w:val="28"/>
          <w:szCs w:val="28"/>
        </w:rPr>
        <w:t>9:30 am-4:30 pm</w:t>
      </w:r>
    </w:p>
    <w:p w:rsidR="007458CD" w:rsidRDefault="007458CD" w:rsidP="009F75E2">
      <w:pPr>
        <w:ind w:left="0" w:firstLine="10"/>
        <w:jc w:val="center"/>
        <w:rPr>
          <w:rFonts w:ascii="Cambria" w:hAnsi="Cambria"/>
          <w:b/>
          <w:sz w:val="28"/>
          <w:szCs w:val="28"/>
        </w:rPr>
      </w:pPr>
      <w:r w:rsidRPr="007458CD">
        <w:rPr>
          <w:rFonts w:ascii="Cambria" w:hAnsi="Cambria"/>
          <w:b/>
          <w:sz w:val="28"/>
          <w:szCs w:val="28"/>
        </w:rPr>
        <w:t>200 South Water Street Henderson, NV 89015</w:t>
      </w:r>
    </w:p>
    <w:p w:rsidR="007458CD" w:rsidRPr="007458CD" w:rsidRDefault="007458CD" w:rsidP="009F75E2">
      <w:pPr>
        <w:ind w:left="0" w:firstLine="0"/>
        <w:rPr>
          <w:rFonts w:ascii="Cambria" w:hAnsi="Cambria"/>
          <w:b/>
          <w:sz w:val="28"/>
          <w:szCs w:val="28"/>
        </w:rPr>
      </w:pPr>
    </w:p>
    <w:p w:rsidR="00203A5A" w:rsidRPr="006C7AC5" w:rsidRDefault="0006125E" w:rsidP="00203A5A">
      <w:pPr>
        <w:ind w:left="0" w:firstLine="0"/>
        <w:rPr>
          <w:rFonts w:ascii="Cambria" w:hAnsi="Cambria"/>
          <w:sz w:val="24"/>
          <w:szCs w:val="24"/>
          <w:u w:val="thick"/>
        </w:rPr>
      </w:pPr>
      <w:r w:rsidRPr="006C7AC5">
        <w:rPr>
          <w:rFonts w:ascii="Cambria" w:hAnsi="Cambria"/>
          <w:b/>
          <w:sz w:val="24"/>
          <w:szCs w:val="24"/>
          <w:u w:val="single"/>
        </w:rPr>
        <w:t>Name</w:t>
      </w:r>
      <w:r w:rsidRPr="006C7AC5">
        <w:rPr>
          <w:rFonts w:ascii="Cambria" w:hAnsi="Cambria"/>
          <w:b/>
          <w:sz w:val="24"/>
          <w:szCs w:val="24"/>
          <w:u w:val="thick"/>
        </w:rPr>
        <w:t>_______________________________________________________________________________________</w:t>
      </w:r>
      <w:r w:rsidR="00C45958" w:rsidRPr="006C7AC5">
        <w:rPr>
          <w:rFonts w:ascii="Cambria" w:hAnsi="Cambria"/>
          <w:b/>
          <w:sz w:val="24"/>
          <w:szCs w:val="24"/>
          <w:u w:val="thick"/>
        </w:rPr>
        <w:t>______</w:t>
      </w:r>
    </w:p>
    <w:p w:rsidR="00681EA9" w:rsidRDefault="00681EA9" w:rsidP="00203A5A">
      <w:pPr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:rsidR="006C7AC5" w:rsidRDefault="002D74D5" w:rsidP="00203A5A">
      <w:pPr>
        <w:ind w:left="0" w:firstLine="0"/>
        <w:rPr>
          <w:rFonts w:ascii="Cambria" w:hAnsi="Cambria"/>
          <w:b/>
          <w:sz w:val="24"/>
          <w:szCs w:val="24"/>
          <w:u w:val="thick"/>
        </w:rPr>
      </w:pPr>
      <w:r w:rsidRPr="006C7AC5">
        <w:rPr>
          <w:rFonts w:ascii="Cambria" w:hAnsi="Cambria"/>
          <w:b/>
          <w:sz w:val="24"/>
          <w:szCs w:val="24"/>
          <w:u w:val="single"/>
        </w:rPr>
        <w:t>Email</w:t>
      </w:r>
      <w:r w:rsidR="0006125E" w:rsidRPr="006C7AC5">
        <w:rPr>
          <w:rFonts w:ascii="Cambria" w:hAnsi="Cambria"/>
          <w:b/>
          <w:sz w:val="24"/>
          <w:szCs w:val="24"/>
          <w:u w:val="thick"/>
        </w:rPr>
        <w:t>_________</w:t>
      </w:r>
      <w:r w:rsidR="00C45958" w:rsidRPr="006C7AC5">
        <w:rPr>
          <w:rFonts w:ascii="Cambria" w:hAnsi="Cambria"/>
          <w:b/>
          <w:sz w:val="24"/>
          <w:szCs w:val="24"/>
          <w:u w:val="thick"/>
        </w:rPr>
        <w:t>___________________________</w:t>
      </w:r>
      <w:r w:rsidRPr="006C7AC5">
        <w:rPr>
          <w:rFonts w:ascii="Cambria" w:hAnsi="Cambria"/>
          <w:b/>
          <w:sz w:val="24"/>
          <w:szCs w:val="24"/>
          <w:u w:val="thick"/>
        </w:rPr>
        <w:t>_______________________</w:t>
      </w:r>
      <w:r w:rsidR="00C45958" w:rsidRPr="006C7AC5">
        <w:rPr>
          <w:rFonts w:ascii="Cambria" w:hAnsi="Cambria"/>
          <w:b/>
          <w:sz w:val="24"/>
          <w:szCs w:val="24"/>
          <w:u w:val="thick"/>
        </w:rPr>
        <w:t>_</w:t>
      </w:r>
    </w:p>
    <w:p w:rsidR="006C7AC5" w:rsidRDefault="006C7AC5" w:rsidP="00203A5A">
      <w:pPr>
        <w:ind w:left="0" w:firstLine="0"/>
        <w:rPr>
          <w:rFonts w:ascii="Cambria" w:hAnsi="Cambria"/>
          <w:b/>
          <w:sz w:val="24"/>
          <w:szCs w:val="24"/>
          <w:u w:val="thick"/>
        </w:rPr>
      </w:pPr>
    </w:p>
    <w:p w:rsidR="0003782B" w:rsidRPr="006C7AC5" w:rsidRDefault="001F1308" w:rsidP="00203A5A">
      <w:pPr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6C7AC5">
        <w:rPr>
          <w:rFonts w:ascii="Cambria" w:hAnsi="Cambria"/>
          <w:b/>
          <w:sz w:val="24"/>
          <w:szCs w:val="24"/>
          <w:u w:val="single"/>
        </w:rPr>
        <w:t xml:space="preserve">Home </w:t>
      </w:r>
      <w:r w:rsidR="0006125E" w:rsidRPr="006C7AC5">
        <w:rPr>
          <w:rFonts w:ascii="Cambria" w:hAnsi="Cambria"/>
          <w:b/>
          <w:sz w:val="24"/>
          <w:szCs w:val="24"/>
          <w:u w:val="single"/>
        </w:rPr>
        <w:t xml:space="preserve">or Cell Phone </w:t>
      </w:r>
      <w:r w:rsidR="0006125E" w:rsidRPr="006C7AC5">
        <w:rPr>
          <w:rFonts w:ascii="Cambria" w:hAnsi="Cambria"/>
          <w:b/>
          <w:sz w:val="24"/>
          <w:szCs w:val="24"/>
          <w:u w:val="thick"/>
        </w:rPr>
        <w:t xml:space="preserve">   ____________________________</w:t>
      </w:r>
      <w:r w:rsidR="002D74D5" w:rsidRPr="006C7AC5">
        <w:rPr>
          <w:rFonts w:ascii="Cambria" w:hAnsi="Cambria"/>
          <w:b/>
          <w:sz w:val="24"/>
          <w:szCs w:val="24"/>
          <w:u w:val="thick"/>
        </w:rPr>
        <w:t>__</w:t>
      </w:r>
      <w:r w:rsidR="0006125E" w:rsidRPr="006C7AC5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03782B" w:rsidRPr="006C7AC5" w:rsidRDefault="0006125E">
      <w:pPr>
        <w:ind w:left="0" w:firstLine="0"/>
        <w:rPr>
          <w:rFonts w:ascii="Cambria" w:hAnsi="Cambria"/>
          <w:b/>
          <w:sz w:val="24"/>
          <w:szCs w:val="24"/>
        </w:rPr>
      </w:pPr>
      <w:r w:rsidRPr="006C7AC5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1F1308" w:rsidRDefault="00B56166" w:rsidP="00575996">
      <w:pPr>
        <w:ind w:left="-5"/>
        <w:rPr>
          <w:rFonts w:ascii="Cambria" w:hAnsi="Cambria"/>
          <w:b/>
          <w:sz w:val="24"/>
          <w:szCs w:val="24"/>
          <w:u w:val="thick"/>
        </w:rPr>
      </w:pPr>
      <w:r>
        <w:rPr>
          <w:rFonts w:ascii="Cambria" w:hAnsi="Cambria"/>
          <w:b/>
          <w:sz w:val="24"/>
          <w:szCs w:val="24"/>
        </w:rPr>
        <w:t xml:space="preserve">Saturday, July 14, </w:t>
      </w:r>
      <w:r w:rsidR="009F75E2">
        <w:rPr>
          <w:rFonts w:ascii="Cambria" w:hAnsi="Cambria"/>
          <w:b/>
          <w:sz w:val="24"/>
          <w:szCs w:val="24"/>
        </w:rPr>
        <w:t>2018</w:t>
      </w:r>
      <w:r w:rsidR="00D00281">
        <w:rPr>
          <w:rFonts w:ascii="Cambria" w:hAnsi="Cambria"/>
          <w:b/>
          <w:sz w:val="24"/>
          <w:szCs w:val="24"/>
        </w:rPr>
        <w:t>:</w:t>
      </w:r>
      <w:r w:rsidR="009F75E2"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>Fabric Baskets ………………………….$</w:t>
      </w:r>
      <w:r w:rsidR="00F30159">
        <w:rPr>
          <w:rFonts w:ascii="Cambria" w:hAnsi="Cambria"/>
          <w:b/>
          <w:sz w:val="24"/>
          <w:szCs w:val="24"/>
        </w:rPr>
        <w:t>3</w:t>
      </w:r>
      <w:bookmarkStart w:id="0" w:name="_GoBack"/>
      <w:bookmarkEnd w:id="0"/>
      <w:r w:rsidR="001F1308" w:rsidRPr="006C7AC5">
        <w:rPr>
          <w:rFonts w:ascii="Cambria" w:hAnsi="Cambria"/>
          <w:b/>
          <w:sz w:val="24"/>
          <w:szCs w:val="24"/>
        </w:rPr>
        <w:t>5.00</w:t>
      </w:r>
      <w:r w:rsidR="001F1308" w:rsidRPr="006C7AC5">
        <w:rPr>
          <w:rFonts w:ascii="Cambria" w:hAnsi="Cambria"/>
          <w:b/>
          <w:sz w:val="24"/>
          <w:szCs w:val="24"/>
          <w:u w:val="thick"/>
        </w:rPr>
        <w:t>_______________________</w:t>
      </w:r>
    </w:p>
    <w:p w:rsidR="00B56166" w:rsidRDefault="00B56166" w:rsidP="00575996">
      <w:pPr>
        <w:ind w:left="-5"/>
        <w:rPr>
          <w:rFonts w:ascii="Cambria" w:hAnsi="Cambria"/>
          <w:b/>
          <w:sz w:val="24"/>
          <w:szCs w:val="24"/>
          <w:u w:val="thick"/>
        </w:rPr>
      </w:pPr>
    </w:p>
    <w:p w:rsidR="00B56166" w:rsidRDefault="00B56166" w:rsidP="00B56166">
      <w:pPr>
        <w:ind w:left="-5"/>
        <w:rPr>
          <w:rFonts w:ascii="Cambria" w:hAnsi="Cambria"/>
          <w:b/>
          <w:sz w:val="24"/>
          <w:szCs w:val="24"/>
          <w:u w:val="thick"/>
        </w:rPr>
      </w:pPr>
      <w:r>
        <w:rPr>
          <w:rFonts w:ascii="Cambria" w:hAnsi="Cambria"/>
          <w:b/>
          <w:sz w:val="24"/>
          <w:szCs w:val="24"/>
        </w:rPr>
        <w:t>Kit Fee (required): ……………………………………………………………$ 7.00</w:t>
      </w:r>
      <w:r w:rsidRPr="006C7AC5">
        <w:rPr>
          <w:rFonts w:ascii="Cambria" w:hAnsi="Cambria"/>
          <w:b/>
          <w:sz w:val="24"/>
          <w:szCs w:val="24"/>
          <w:u w:val="thick"/>
        </w:rPr>
        <w:t>_______________________</w:t>
      </w:r>
    </w:p>
    <w:p w:rsidR="00B56166" w:rsidRDefault="00B56166" w:rsidP="00B56166">
      <w:pPr>
        <w:ind w:left="-5"/>
        <w:rPr>
          <w:rFonts w:ascii="Cambria" w:hAnsi="Cambria"/>
          <w:b/>
          <w:sz w:val="24"/>
          <w:szCs w:val="24"/>
          <w:u w:val="thick"/>
        </w:rPr>
      </w:pPr>
    </w:p>
    <w:p w:rsidR="0003782B" w:rsidRPr="006C7AC5" w:rsidRDefault="0006125E" w:rsidP="001F1308">
      <w:pPr>
        <w:ind w:left="-5"/>
        <w:rPr>
          <w:rFonts w:ascii="Cambria" w:hAnsi="Cambria"/>
          <w:b/>
          <w:sz w:val="24"/>
          <w:szCs w:val="24"/>
          <w:u w:val="thick"/>
        </w:rPr>
      </w:pPr>
      <w:r w:rsidRPr="006C7AC5">
        <w:rPr>
          <w:rFonts w:ascii="Cambria" w:hAnsi="Cambria"/>
          <w:b/>
          <w:sz w:val="24"/>
          <w:szCs w:val="24"/>
        </w:rPr>
        <w:t>Member discount</w:t>
      </w:r>
      <w:r w:rsidR="00CB394B" w:rsidRPr="006C7AC5">
        <w:rPr>
          <w:rFonts w:ascii="Cambria" w:hAnsi="Cambria"/>
          <w:b/>
          <w:sz w:val="24"/>
          <w:szCs w:val="24"/>
        </w:rPr>
        <w:t xml:space="preserve"> (</w:t>
      </w:r>
      <w:r w:rsidRPr="006C7AC5">
        <w:rPr>
          <w:rFonts w:ascii="Cambria" w:hAnsi="Cambria"/>
          <w:b/>
          <w:sz w:val="24"/>
          <w:szCs w:val="24"/>
        </w:rPr>
        <w:t>coupon must b</w:t>
      </w:r>
      <w:r w:rsidR="00CB394B" w:rsidRPr="006C7AC5">
        <w:rPr>
          <w:rFonts w:ascii="Cambria" w:hAnsi="Cambria"/>
          <w:b/>
          <w:sz w:val="24"/>
          <w:szCs w:val="24"/>
        </w:rPr>
        <w:t xml:space="preserve">e enclosed) . . . . </w:t>
      </w:r>
      <w:r w:rsidR="001F1308" w:rsidRPr="006C7AC5">
        <w:rPr>
          <w:rFonts w:ascii="Cambria" w:hAnsi="Cambria"/>
          <w:b/>
          <w:sz w:val="24"/>
          <w:szCs w:val="24"/>
        </w:rPr>
        <w:t xml:space="preserve">. . </w:t>
      </w:r>
      <w:r w:rsidR="009F75E2">
        <w:rPr>
          <w:rFonts w:ascii="Cambria" w:hAnsi="Cambria"/>
          <w:b/>
          <w:sz w:val="24"/>
          <w:szCs w:val="24"/>
        </w:rPr>
        <w:t>…</w:t>
      </w:r>
      <w:r w:rsidR="00CB394B" w:rsidRPr="006C7AC5">
        <w:rPr>
          <w:rFonts w:ascii="Cambria" w:hAnsi="Cambria"/>
          <w:b/>
          <w:sz w:val="24"/>
          <w:szCs w:val="24"/>
        </w:rPr>
        <w:t xml:space="preserve">  </w:t>
      </w:r>
      <w:r w:rsidRPr="006C7AC5">
        <w:rPr>
          <w:rFonts w:ascii="Cambria" w:hAnsi="Cambria"/>
          <w:b/>
          <w:sz w:val="24"/>
          <w:szCs w:val="24"/>
        </w:rPr>
        <w:t xml:space="preserve">$10 discount </w:t>
      </w:r>
      <w:r w:rsidRPr="006C7AC5">
        <w:rPr>
          <w:rFonts w:ascii="Cambria" w:hAnsi="Cambria"/>
          <w:b/>
          <w:sz w:val="24"/>
          <w:szCs w:val="24"/>
          <w:u w:val="thick"/>
        </w:rPr>
        <w:t>______</w:t>
      </w:r>
      <w:r w:rsidR="00C45958" w:rsidRPr="006C7AC5">
        <w:rPr>
          <w:rFonts w:ascii="Cambria" w:hAnsi="Cambria"/>
          <w:b/>
          <w:sz w:val="24"/>
          <w:szCs w:val="24"/>
          <w:u w:val="thick"/>
        </w:rPr>
        <w:t>____</w:t>
      </w:r>
      <w:r w:rsidRPr="006C7AC5">
        <w:rPr>
          <w:rFonts w:ascii="Cambria" w:hAnsi="Cambria"/>
          <w:b/>
          <w:sz w:val="24"/>
          <w:szCs w:val="24"/>
          <w:u w:val="thick"/>
        </w:rPr>
        <w:t>__</w:t>
      </w:r>
      <w:r w:rsidR="00CB394B" w:rsidRPr="006C7AC5">
        <w:rPr>
          <w:rFonts w:ascii="Cambria" w:hAnsi="Cambria"/>
          <w:b/>
          <w:sz w:val="24"/>
          <w:szCs w:val="24"/>
          <w:u w:val="thick"/>
        </w:rPr>
        <w:t>___</w:t>
      </w:r>
      <w:r w:rsidR="004B27A4">
        <w:rPr>
          <w:rFonts w:ascii="Cambria" w:hAnsi="Cambria"/>
          <w:b/>
          <w:sz w:val="24"/>
          <w:szCs w:val="24"/>
          <w:u w:val="thick"/>
        </w:rPr>
        <w:t>____</w:t>
      </w:r>
      <w:r w:rsidR="00CB394B" w:rsidRPr="006C7AC5">
        <w:rPr>
          <w:rFonts w:ascii="Cambria" w:hAnsi="Cambria"/>
          <w:b/>
          <w:sz w:val="24"/>
          <w:szCs w:val="24"/>
          <w:u w:val="thick"/>
        </w:rPr>
        <w:t>_</w:t>
      </w:r>
      <w:r w:rsidRPr="006C7AC5">
        <w:rPr>
          <w:rFonts w:ascii="Cambria" w:hAnsi="Cambria"/>
          <w:b/>
          <w:sz w:val="24"/>
          <w:szCs w:val="24"/>
          <w:u w:val="thick"/>
        </w:rPr>
        <w:t xml:space="preserve"> </w:t>
      </w:r>
    </w:p>
    <w:p w:rsidR="0047650A" w:rsidRPr="006C7AC5" w:rsidRDefault="0047650A" w:rsidP="001F1308">
      <w:pPr>
        <w:ind w:left="-5"/>
        <w:rPr>
          <w:rFonts w:ascii="Cambria" w:hAnsi="Cambria"/>
          <w:b/>
          <w:sz w:val="24"/>
          <w:szCs w:val="24"/>
          <w:u w:val="single"/>
        </w:rPr>
      </w:pPr>
    </w:p>
    <w:p w:rsidR="006C7AC5" w:rsidRDefault="0006125E" w:rsidP="00DE2EFF">
      <w:pPr>
        <w:ind w:left="0" w:firstLine="0"/>
        <w:rPr>
          <w:rFonts w:ascii="Cambria" w:hAnsi="Cambria"/>
          <w:b/>
          <w:sz w:val="24"/>
          <w:szCs w:val="24"/>
        </w:rPr>
      </w:pPr>
      <w:r w:rsidRPr="006C7AC5">
        <w:rPr>
          <w:rFonts w:ascii="Cambria" w:hAnsi="Cambria"/>
          <w:b/>
          <w:sz w:val="24"/>
          <w:szCs w:val="24"/>
        </w:rPr>
        <w:t xml:space="preserve">Nonmembers </w:t>
      </w:r>
      <w:r w:rsidR="00C01C86" w:rsidRPr="006C7AC5">
        <w:rPr>
          <w:rFonts w:ascii="Cambria" w:hAnsi="Cambria"/>
          <w:b/>
          <w:sz w:val="24"/>
          <w:szCs w:val="24"/>
        </w:rPr>
        <w:t>welcome space permitting</w:t>
      </w:r>
      <w:r w:rsidR="00DE2EFF" w:rsidRPr="006C7AC5">
        <w:rPr>
          <w:rFonts w:ascii="Cambria" w:hAnsi="Cambria"/>
          <w:b/>
          <w:sz w:val="24"/>
          <w:szCs w:val="24"/>
        </w:rPr>
        <w:t xml:space="preserve"> </w:t>
      </w:r>
      <w:r w:rsidR="008B5B4A" w:rsidRPr="006C7AC5">
        <w:rPr>
          <w:rFonts w:ascii="Cambria" w:hAnsi="Cambria"/>
          <w:b/>
          <w:sz w:val="24"/>
          <w:szCs w:val="24"/>
        </w:rPr>
        <w:t xml:space="preserve">additional </w:t>
      </w:r>
      <w:r w:rsidR="00C45958" w:rsidRPr="006C7AC5">
        <w:rPr>
          <w:rFonts w:ascii="Cambria" w:hAnsi="Cambria"/>
          <w:b/>
          <w:sz w:val="24"/>
          <w:szCs w:val="24"/>
        </w:rPr>
        <w:t>$10.00</w:t>
      </w:r>
      <w:r w:rsidR="001F1308" w:rsidRPr="006C7AC5">
        <w:rPr>
          <w:rFonts w:ascii="Cambria" w:hAnsi="Cambria"/>
          <w:b/>
          <w:sz w:val="24"/>
          <w:szCs w:val="24"/>
        </w:rPr>
        <w:t xml:space="preserve"> fee per class</w:t>
      </w:r>
    </w:p>
    <w:p w:rsidR="00145684" w:rsidRPr="006C7AC5" w:rsidRDefault="006C7AC5" w:rsidP="00DE2EFF">
      <w:pPr>
        <w:ind w:left="0" w:firstLine="0"/>
        <w:rPr>
          <w:rFonts w:ascii="Cambria" w:hAnsi="Cambria"/>
          <w:b/>
          <w:sz w:val="24"/>
          <w:szCs w:val="24"/>
          <w:u w:val="thick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……………………………………………………………………………………..……</w:t>
      </w:r>
      <w:r w:rsidR="001F1308" w:rsidRPr="006C7AC5">
        <w:rPr>
          <w:rFonts w:ascii="Cambria" w:hAnsi="Cambria"/>
          <w:b/>
          <w:sz w:val="24"/>
          <w:szCs w:val="24"/>
        </w:rPr>
        <w:t xml:space="preserve"> $</w:t>
      </w:r>
      <w:r w:rsidR="00145684" w:rsidRPr="006C7AC5">
        <w:rPr>
          <w:rFonts w:ascii="Cambria" w:hAnsi="Cambria"/>
          <w:b/>
          <w:sz w:val="24"/>
          <w:szCs w:val="24"/>
        </w:rPr>
        <w:t xml:space="preserve">10 </w:t>
      </w:r>
      <w:r w:rsidR="00145684" w:rsidRPr="006C7AC5">
        <w:rPr>
          <w:rFonts w:ascii="Cambria" w:hAnsi="Cambria"/>
          <w:b/>
          <w:sz w:val="24"/>
          <w:szCs w:val="24"/>
          <w:u w:val="thick"/>
        </w:rPr>
        <w:t>_____________</w:t>
      </w:r>
      <w:r w:rsidR="0016307B" w:rsidRPr="006C7AC5">
        <w:rPr>
          <w:rFonts w:ascii="Cambria" w:hAnsi="Cambria"/>
          <w:b/>
          <w:sz w:val="24"/>
          <w:szCs w:val="24"/>
          <w:u w:val="thick"/>
        </w:rPr>
        <w:t>_</w:t>
      </w:r>
      <w:r w:rsidR="004B27A4">
        <w:rPr>
          <w:rFonts w:ascii="Cambria" w:hAnsi="Cambria"/>
          <w:b/>
          <w:sz w:val="24"/>
          <w:szCs w:val="24"/>
          <w:u w:val="thick"/>
        </w:rPr>
        <w:t>_____</w:t>
      </w:r>
      <w:r w:rsidR="0016307B" w:rsidRPr="006C7AC5">
        <w:rPr>
          <w:rFonts w:ascii="Cambria" w:hAnsi="Cambria"/>
          <w:b/>
          <w:sz w:val="24"/>
          <w:szCs w:val="24"/>
          <w:u w:val="thick"/>
        </w:rPr>
        <w:t>____</w:t>
      </w:r>
      <w:r w:rsidR="00145684" w:rsidRPr="006C7AC5">
        <w:rPr>
          <w:rFonts w:ascii="Cambria" w:hAnsi="Cambria"/>
          <w:b/>
          <w:sz w:val="24"/>
          <w:szCs w:val="24"/>
          <w:u w:val="thick"/>
        </w:rPr>
        <w:t>_</w:t>
      </w:r>
    </w:p>
    <w:p w:rsidR="0047650A" w:rsidRPr="006C7AC5" w:rsidRDefault="0047650A" w:rsidP="00DE2EFF">
      <w:pPr>
        <w:ind w:left="0" w:firstLine="0"/>
        <w:rPr>
          <w:rFonts w:ascii="Cambria" w:hAnsi="Cambria"/>
          <w:b/>
          <w:sz w:val="24"/>
          <w:szCs w:val="24"/>
        </w:rPr>
      </w:pPr>
    </w:p>
    <w:p w:rsidR="008C2F56" w:rsidRDefault="008C2F56">
      <w:pPr>
        <w:ind w:left="0" w:firstLine="0"/>
        <w:rPr>
          <w:rFonts w:ascii="Cambria" w:hAnsi="Cambria"/>
          <w:b/>
          <w:sz w:val="24"/>
          <w:szCs w:val="24"/>
          <w:u w:val="thick"/>
        </w:rPr>
      </w:pPr>
      <w:r w:rsidRPr="006C7AC5">
        <w:rPr>
          <w:rFonts w:ascii="Cambria" w:hAnsi="Cambria"/>
          <w:b/>
          <w:sz w:val="24"/>
          <w:szCs w:val="24"/>
        </w:rPr>
        <w:t xml:space="preserve">Total Enclosed . . . . . . . . . . . . . . . . . . . . . . . . . . . . . . . . . . . . . . . . . . . . . . . . . </w:t>
      </w:r>
      <w:r w:rsidRPr="006C7AC5">
        <w:rPr>
          <w:rFonts w:ascii="Cambria" w:hAnsi="Cambria"/>
          <w:b/>
          <w:sz w:val="24"/>
          <w:szCs w:val="24"/>
          <w:u w:val="thick"/>
        </w:rPr>
        <w:t>.</w:t>
      </w:r>
      <w:r w:rsidR="00CB394B" w:rsidRPr="006C7AC5">
        <w:rPr>
          <w:rFonts w:ascii="Cambria" w:hAnsi="Cambria"/>
          <w:b/>
          <w:sz w:val="24"/>
          <w:szCs w:val="24"/>
          <w:u w:val="thick"/>
        </w:rPr>
        <w:t>$</w:t>
      </w:r>
      <w:r w:rsidRPr="006C7AC5">
        <w:rPr>
          <w:rFonts w:ascii="Cambria" w:hAnsi="Cambria"/>
          <w:b/>
          <w:sz w:val="24"/>
          <w:szCs w:val="24"/>
          <w:u w:val="thick"/>
        </w:rPr>
        <w:t xml:space="preserve"> _______________</w:t>
      </w:r>
      <w:r w:rsidR="004B27A4">
        <w:rPr>
          <w:rFonts w:ascii="Cambria" w:hAnsi="Cambria"/>
          <w:b/>
          <w:sz w:val="24"/>
          <w:szCs w:val="24"/>
          <w:u w:val="thick"/>
        </w:rPr>
        <w:t>___</w:t>
      </w:r>
      <w:r w:rsidRPr="006C7AC5">
        <w:rPr>
          <w:rFonts w:ascii="Cambria" w:hAnsi="Cambria"/>
          <w:b/>
          <w:sz w:val="24"/>
          <w:szCs w:val="24"/>
          <w:u w:val="thick"/>
        </w:rPr>
        <w:t>__</w:t>
      </w:r>
    </w:p>
    <w:p w:rsidR="00681EA9" w:rsidRDefault="00681EA9" w:rsidP="008E1197">
      <w:pPr>
        <w:spacing w:after="26"/>
        <w:ind w:left="0" w:firstLine="0"/>
        <w:rPr>
          <w:rFonts w:ascii="Cambria" w:hAnsi="Cambria"/>
          <w:sz w:val="24"/>
          <w:szCs w:val="24"/>
        </w:rPr>
      </w:pPr>
    </w:p>
    <w:p w:rsidR="00B56166" w:rsidRDefault="0006125E" w:rsidP="008E1197">
      <w:pPr>
        <w:spacing w:after="26"/>
        <w:ind w:left="0" w:firstLine="0"/>
        <w:rPr>
          <w:rFonts w:ascii="Cambria" w:hAnsi="Cambria"/>
          <w:sz w:val="24"/>
          <w:szCs w:val="24"/>
        </w:rPr>
      </w:pPr>
      <w:r w:rsidRPr="006C7AC5">
        <w:rPr>
          <w:rFonts w:ascii="Cambria" w:hAnsi="Cambria"/>
          <w:sz w:val="24"/>
          <w:szCs w:val="24"/>
        </w:rPr>
        <w:t xml:space="preserve">Registration fees are </w:t>
      </w:r>
      <w:r w:rsidRPr="006C7AC5">
        <w:rPr>
          <w:rFonts w:ascii="Cambria" w:hAnsi="Cambria"/>
          <w:b/>
          <w:sz w:val="24"/>
          <w:szCs w:val="24"/>
        </w:rPr>
        <w:t>non-refundable</w:t>
      </w:r>
      <w:r w:rsidRPr="006C7AC5">
        <w:rPr>
          <w:rFonts w:ascii="Cambria" w:hAnsi="Cambria"/>
          <w:sz w:val="24"/>
          <w:szCs w:val="24"/>
        </w:rPr>
        <w:t>, unless your s</w:t>
      </w:r>
      <w:r w:rsidR="0097400A" w:rsidRPr="006C7AC5">
        <w:rPr>
          <w:rFonts w:ascii="Cambria" w:hAnsi="Cambria"/>
          <w:sz w:val="24"/>
          <w:szCs w:val="24"/>
        </w:rPr>
        <w:t>pot</w:t>
      </w:r>
      <w:r w:rsidRPr="006C7AC5">
        <w:rPr>
          <w:rFonts w:ascii="Cambria" w:hAnsi="Cambria"/>
          <w:sz w:val="24"/>
          <w:szCs w:val="24"/>
        </w:rPr>
        <w:t xml:space="preserve"> is filled</w:t>
      </w:r>
      <w:r w:rsidR="0097400A" w:rsidRPr="006C7AC5">
        <w:rPr>
          <w:rFonts w:ascii="Cambria" w:hAnsi="Cambria"/>
          <w:sz w:val="24"/>
          <w:szCs w:val="24"/>
        </w:rPr>
        <w:t xml:space="preserve"> by someone else</w:t>
      </w:r>
      <w:r w:rsidRPr="006C7AC5">
        <w:rPr>
          <w:rFonts w:ascii="Cambria" w:hAnsi="Cambria"/>
          <w:sz w:val="24"/>
          <w:szCs w:val="24"/>
        </w:rPr>
        <w:t>.</w:t>
      </w:r>
    </w:p>
    <w:p w:rsidR="0003782B" w:rsidRPr="006C7AC5" w:rsidRDefault="00B56166" w:rsidP="008E1197">
      <w:pPr>
        <w:spacing w:after="26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Doors open at 9am for set-up; class starts promptly at 9:30 am. </w:t>
      </w:r>
      <w:r w:rsidR="0006125E" w:rsidRPr="006C7AC5">
        <w:rPr>
          <w:rFonts w:ascii="Cambria" w:hAnsi="Cambria"/>
          <w:sz w:val="24"/>
          <w:szCs w:val="24"/>
        </w:rPr>
        <w:t xml:space="preserve">  </w:t>
      </w:r>
      <w:r w:rsidR="0016307B" w:rsidRPr="006C7AC5">
        <w:rPr>
          <w:rFonts w:ascii="Cambria" w:hAnsi="Cambria"/>
          <w:sz w:val="24"/>
          <w:szCs w:val="24"/>
        </w:rPr>
        <w:t>Question</w:t>
      </w:r>
      <w:r w:rsidR="005B6AAB" w:rsidRPr="006C7AC5">
        <w:rPr>
          <w:rFonts w:ascii="Cambria" w:hAnsi="Cambria"/>
          <w:sz w:val="24"/>
          <w:szCs w:val="24"/>
        </w:rPr>
        <w:t>s</w:t>
      </w:r>
      <w:r w:rsidR="0016307B" w:rsidRPr="006C7AC5">
        <w:rPr>
          <w:rFonts w:ascii="Cambria" w:hAnsi="Cambria"/>
          <w:sz w:val="24"/>
          <w:szCs w:val="24"/>
        </w:rPr>
        <w:t>? Please</w:t>
      </w:r>
      <w:r w:rsidR="0006125E" w:rsidRPr="006C7AC5">
        <w:rPr>
          <w:rFonts w:ascii="Cambria" w:hAnsi="Cambria"/>
          <w:sz w:val="24"/>
          <w:szCs w:val="24"/>
        </w:rPr>
        <w:t xml:space="preserve"> contact </w:t>
      </w:r>
      <w:r w:rsidR="00D00281">
        <w:rPr>
          <w:rFonts w:ascii="Cambria" w:hAnsi="Cambria"/>
          <w:sz w:val="24"/>
          <w:szCs w:val="24"/>
        </w:rPr>
        <w:t xml:space="preserve">Jeanne Spala, </w:t>
      </w:r>
      <w:hyperlink r:id="rId8" w:history="1">
        <w:r w:rsidR="00D00281" w:rsidRPr="005349F5">
          <w:rPr>
            <w:rStyle w:val="Hyperlink"/>
            <w:rFonts w:ascii="Cambria" w:hAnsi="Cambria"/>
            <w:sz w:val="24"/>
            <w:szCs w:val="24"/>
          </w:rPr>
          <w:t>jspala@cox.net</w:t>
        </w:r>
      </w:hyperlink>
      <w:r w:rsidR="00D00281">
        <w:rPr>
          <w:rFonts w:ascii="Cambria" w:hAnsi="Cambria"/>
          <w:sz w:val="24"/>
          <w:szCs w:val="24"/>
        </w:rPr>
        <w:t xml:space="preserve">, 702-290-1373 (cell). </w:t>
      </w:r>
      <w:r w:rsidR="008E1197" w:rsidRPr="006C7AC5">
        <w:rPr>
          <w:rFonts w:ascii="Cambria" w:hAnsi="Cambria"/>
          <w:sz w:val="24"/>
          <w:szCs w:val="24"/>
        </w:rPr>
        <w:t xml:space="preserve"> </w:t>
      </w:r>
      <w:r w:rsidR="0016307B" w:rsidRPr="006C7AC5">
        <w:rPr>
          <w:rFonts w:ascii="Cambria" w:hAnsi="Cambria"/>
          <w:sz w:val="24"/>
          <w:szCs w:val="24"/>
        </w:rPr>
        <w:t xml:space="preserve"> M</w:t>
      </w:r>
      <w:r w:rsidR="0006125E" w:rsidRPr="006C7AC5">
        <w:rPr>
          <w:rFonts w:ascii="Cambria" w:hAnsi="Cambria"/>
          <w:sz w:val="24"/>
          <w:szCs w:val="24"/>
        </w:rPr>
        <w:t>ake check</w:t>
      </w:r>
      <w:r w:rsidR="008E1197" w:rsidRPr="006C7AC5">
        <w:rPr>
          <w:rFonts w:ascii="Cambria" w:hAnsi="Cambria"/>
          <w:sz w:val="24"/>
          <w:szCs w:val="24"/>
        </w:rPr>
        <w:t>s</w:t>
      </w:r>
      <w:r w:rsidR="0006125E" w:rsidRPr="006C7AC5">
        <w:rPr>
          <w:rFonts w:ascii="Cambria" w:hAnsi="Cambria"/>
          <w:sz w:val="24"/>
          <w:szCs w:val="24"/>
        </w:rPr>
        <w:t xml:space="preserve"> payable to </w:t>
      </w:r>
      <w:r w:rsidR="0006125E" w:rsidRPr="006C7AC5">
        <w:rPr>
          <w:rFonts w:ascii="Cambria" w:hAnsi="Cambria"/>
          <w:b/>
          <w:sz w:val="24"/>
          <w:szCs w:val="24"/>
        </w:rPr>
        <w:t>DESERT QUILTERS OF NEVADA</w:t>
      </w:r>
      <w:r w:rsidR="0006125E" w:rsidRPr="006C7AC5">
        <w:rPr>
          <w:rFonts w:ascii="Cambria" w:hAnsi="Cambria"/>
          <w:sz w:val="24"/>
          <w:szCs w:val="24"/>
        </w:rPr>
        <w:t xml:space="preserve"> </w:t>
      </w:r>
      <w:r w:rsidR="00BF6BB5" w:rsidRPr="006C7AC5">
        <w:rPr>
          <w:rFonts w:ascii="Cambria" w:hAnsi="Cambria"/>
          <w:sz w:val="24"/>
          <w:szCs w:val="24"/>
        </w:rPr>
        <w:t xml:space="preserve"> </w:t>
      </w:r>
      <w:r w:rsidR="0006125E" w:rsidRPr="006C7AC5">
        <w:rPr>
          <w:rFonts w:ascii="Cambria" w:hAnsi="Cambria"/>
          <w:sz w:val="24"/>
          <w:szCs w:val="24"/>
        </w:rPr>
        <w:t xml:space="preserve"> and send with registration form to:  </w:t>
      </w:r>
      <w:r w:rsidR="00D00281">
        <w:rPr>
          <w:rFonts w:ascii="Cambria" w:hAnsi="Cambria"/>
          <w:sz w:val="24"/>
          <w:szCs w:val="24"/>
        </w:rPr>
        <w:t>Jeanne Spala, 4458 Via Bianca Avenue, Las Vegas, NV 89141.</w:t>
      </w:r>
      <w:r w:rsidR="0006125E" w:rsidRPr="006C7AC5">
        <w:rPr>
          <w:rFonts w:ascii="Cambria" w:hAnsi="Cambria"/>
          <w:b/>
          <w:sz w:val="24"/>
          <w:szCs w:val="24"/>
        </w:rPr>
        <w:t xml:space="preserve"> </w:t>
      </w:r>
    </w:p>
    <w:sectPr w:rsidR="0003782B" w:rsidRPr="006C7AC5" w:rsidSect="00681EA9">
      <w:pgSz w:w="12240" w:h="15840"/>
      <w:pgMar w:top="0" w:right="1548" w:bottom="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53" w:rsidRDefault="00752F53" w:rsidP="008E1197">
      <w:pPr>
        <w:spacing w:line="240" w:lineRule="auto"/>
      </w:pPr>
      <w:r>
        <w:separator/>
      </w:r>
    </w:p>
  </w:endnote>
  <w:endnote w:type="continuationSeparator" w:id="0">
    <w:p w:rsidR="00752F53" w:rsidRDefault="00752F53" w:rsidP="008E1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53" w:rsidRDefault="00752F53" w:rsidP="008E1197">
      <w:pPr>
        <w:spacing w:line="240" w:lineRule="auto"/>
      </w:pPr>
      <w:r>
        <w:separator/>
      </w:r>
    </w:p>
  </w:footnote>
  <w:footnote w:type="continuationSeparator" w:id="0">
    <w:p w:rsidR="00752F53" w:rsidRDefault="00752F53" w:rsidP="008E11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B"/>
    <w:rsid w:val="0003782B"/>
    <w:rsid w:val="0006125E"/>
    <w:rsid w:val="00086605"/>
    <w:rsid w:val="00145684"/>
    <w:rsid w:val="00147704"/>
    <w:rsid w:val="0016307B"/>
    <w:rsid w:val="00181C73"/>
    <w:rsid w:val="001B69C3"/>
    <w:rsid w:val="001B7B58"/>
    <w:rsid w:val="001F1308"/>
    <w:rsid w:val="00203A5A"/>
    <w:rsid w:val="002B3BE2"/>
    <w:rsid w:val="002D561C"/>
    <w:rsid w:val="002D74D5"/>
    <w:rsid w:val="00301821"/>
    <w:rsid w:val="00317547"/>
    <w:rsid w:val="0038197D"/>
    <w:rsid w:val="003912F5"/>
    <w:rsid w:val="003D379C"/>
    <w:rsid w:val="003F0A2C"/>
    <w:rsid w:val="00401479"/>
    <w:rsid w:val="0047357F"/>
    <w:rsid w:val="0047650A"/>
    <w:rsid w:val="004969FE"/>
    <w:rsid w:val="004B27A4"/>
    <w:rsid w:val="004B2B12"/>
    <w:rsid w:val="004F50B1"/>
    <w:rsid w:val="00502CCA"/>
    <w:rsid w:val="00523970"/>
    <w:rsid w:val="005332C9"/>
    <w:rsid w:val="00575996"/>
    <w:rsid w:val="005945C9"/>
    <w:rsid w:val="005957B1"/>
    <w:rsid w:val="005A3A62"/>
    <w:rsid w:val="005A57B2"/>
    <w:rsid w:val="005B3F4E"/>
    <w:rsid w:val="005B6AAB"/>
    <w:rsid w:val="006422A0"/>
    <w:rsid w:val="00675F14"/>
    <w:rsid w:val="00681EA9"/>
    <w:rsid w:val="00685FEE"/>
    <w:rsid w:val="0069269A"/>
    <w:rsid w:val="006C7AC5"/>
    <w:rsid w:val="006F5CF9"/>
    <w:rsid w:val="007420D1"/>
    <w:rsid w:val="007458CD"/>
    <w:rsid w:val="00752F53"/>
    <w:rsid w:val="00771575"/>
    <w:rsid w:val="0077341B"/>
    <w:rsid w:val="007B48AD"/>
    <w:rsid w:val="007D74F3"/>
    <w:rsid w:val="008739F2"/>
    <w:rsid w:val="008A7FCA"/>
    <w:rsid w:val="008B5B4A"/>
    <w:rsid w:val="008C2F56"/>
    <w:rsid w:val="008C4CB4"/>
    <w:rsid w:val="008D314F"/>
    <w:rsid w:val="008E1197"/>
    <w:rsid w:val="009134A8"/>
    <w:rsid w:val="00923FA8"/>
    <w:rsid w:val="0096542A"/>
    <w:rsid w:val="0097400A"/>
    <w:rsid w:val="009C3541"/>
    <w:rsid w:val="009C3718"/>
    <w:rsid w:val="009F75E2"/>
    <w:rsid w:val="00AA4E2C"/>
    <w:rsid w:val="00AB1BB6"/>
    <w:rsid w:val="00AB7E9D"/>
    <w:rsid w:val="00AC63DF"/>
    <w:rsid w:val="00AE7D98"/>
    <w:rsid w:val="00B56166"/>
    <w:rsid w:val="00B66453"/>
    <w:rsid w:val="00BD53D9"/>
    <w:rsid w:val="00BF6BB5"/>
    <w:rsid w:val="00C01C86"/>
    <w:rsid w:val="00C02C4C"/>
    <w:rsid w:val="00C13D0C"/>
    <w:rsid w:val="00C23721"/>
    <w:rsid w:val="00C42867"/>
    <w:rsid w:val="00C45958"/>
    <w:rsid w:val="00C615E0"/>
    <w:rsid w:val="00C77F9E"/>
    <w:rsid w:val="00C83C6E"/>
    <w:rsid w:val="00CB1AF2"/>
    <w:rsid w:val="00CB394B"/>
    <w:rsid w:val="00CE510B"/>
    <w:rsid w:val="00D00281"/>
    <w:rsid w:val="00D3529B"/>
    <w:rsid w:val="00D963CA"/>
    <w:rsid w:val="00DA1E70"/>
    <w:rsid w:val="00DE2EFF"/>
    <w:rsid w:val="00E27B27"/>
    <w:rsid w:val="00E65076"/>
    <w:rsid w:val="00E72349"/>
    <w:rsid w:val="00EC00A6"/>
    <w:rsid w:val="00EE3680"/>
    <w:rsid w:val="00EF33B1"/>
    <w:rsid w:val="00F06A92"/>
    <w:rsid w:val="00F2626D"/>
    <w:rsid w:val="00F30159"/>
    <w:rsid w:val="00F30AF1"/>
    <w:rsid w:val="00F34032"/>
    <w:rsid w:val="00F34EA3"/>
    <w:rsid w:val="00F37647"/>
    <w:rsid w:val="00F74DB4"/>
    <w:rsid w:val="00FA2FD5"/>
    <w:rsid w:val="00FA366E"/>
    <w:rsid w:val="00FA4B0C"/>
    <w:rsid w:val="00FC0CF0"/>
    <w:rsid w:val="00FE356F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B60E4-5CB2-4CE4-9DBF-3500DB49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8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9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5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1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197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E11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197"/>
    <w:rPr>
      <w:rFonts w:ascii="Calibri" w:eastAsia="Calibri" w:hAnsi="Calibri" w:cs="Calibri"/>
      <w:color w:val="00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5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pala@cox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Rock</dc:creator>
  <cp:keywords/>
  <cp:lastModifiedBy>Jeanne Spala</cp:lastModifiedBy>
  <cp:revision>3</cp:revision>
  <cp:lastPrinted>2017-06-07T02:57:00Z</cp:lastPrinted>
  <dcterms:created xsi:type="dcterms:W3CDTF">2018-06-09T22:59:00Z</dcterms:created>
  <dcterms:modified xsi:type="dcterms:W3CDTF">2018-06-09T23:00:00Z</dcterms:modified>
</cp:coreProperties>
</file>